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44" w:rsidRDefault="00D51A44" w:rsidP="00D51A44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A44" w:rsidRDefault="00D51A44" w:rsidP="00D51A44">
      <w:pPr>
        <w:jc w:val="center"/>
      </w:pPr>
    </w:p>
    <w:p w:rsidR="00D51A44" w:rsidRDefault="00D51A44" w:rsidP="00EE2A1E">
      <w:pPr>
        <w:pStyle w:val="2"/>
        <w:numPr>
          <w:ilvl w:val="0"/>
          <w:numId w:val="0"/>
        </w:numPr>
        <w:tabs>
          <w:tab w:val="left" w:pos="576"/>
        </w:tabs>
        <w:rPr>
          <w:szCs w:val="28"/>
        </w:rPr>
      </w:pPr>
      <w:r>
        <w:rPr>
          <w:sz w:val="24"/>
        </w:rPr>
        <w:t xml:space="preserve">УКРАЇНА </w:t>
      </w:r>
    </w:p>
    <w:p w:rsidR="00D51A44" w:rsidRDefault="00D51A44" w:rsidP="00EE2A1E">
      <w:pPr>
        <w:pStyle w:val="5"/>
        <w:numPr>
          <w:ilvl w:val="0"/>
          <w:numId w:val="0"/>
        </w:numPr>
        <w:tabs>
          <w:tab w:val="left" w:pos="1008"/>
        </w:tabs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51A44" w:rsidRDefault="00D51A44" w:rsidP="00EE2A1E">
      <w:pPr>
        <w:pStyle w:val="5"/>
        <w:numPr>
          <w:ilvl w:val="0"/>
          <w:numId w:val="0"/>
        </w:numPr>
        <w:tabs>
          <w:tab w:val="left" w:pos="1008"/>
        </w:tabs>
        <w:rPr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D51A44" w:rsidRDefault="00D51A44" w:rsidP="00EE2A1E">
      <w:pPr>
        <w:pStyle w:val="2"/>
        <w:numPr>
          <w:ilvl w:val="0"/>
          <w:numId w:val="0"/>
        </w:numPr>
        <w:tabs>
          <w:tab w:val="left" w:pos="576"/>
        </w:tabs>
        <w:rPr>
          <w:szCs w:val="28"/>
        </w:rPr>
      </w:pPr>
      <w:r>
        <w:rPr>
          <w:szCs w:val="28"/>
        </w:rPr>
        <w:t>Запорізької області</w:t>
      </w:r>
    </w:p>
    <w:p w:rsidR="00D51A44" w:rsidRDefault="00D51A44" w:rsidP="00D51A44">
      <w:pPr>
        <w:rPr>
          <w:sz w:val="28"/>
          <w:szCs w:val="28"/>
        </w:rPr>
      </w:pPr>
    </w:p>
    <w:p w:rsidR="00D51A44" w:rsidRDefault="00D51A44" w:rsidP="00D51A44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D51A44" w:rsidRDefault="00D51A44" w:rsidP="00D51A44">
      <w:pPr>
        <w:jc w:val="center"/>
        <w:rPr>
          <w:bCs/>
          <w:sz w:val="28"/>
          <w:szCs w:val="28"/>
        </w:rPr>
      </w:pPr>
    </w:p>
    <w:p w:rsidR="00D51A44" w:rsidRDefault="00D51A44" w:rsidP="00D51A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C939E0">
        <w:rPr>
          <w:b/>
          <w:bCs/>
          <w:sz w:val="28"/>
          <w:szCs w:val="28"/>
        </w:rPr>
        <w:t>08.10.2020</w:t>
      </w:r>
      <w:r w:rsidR="00C939E0">
        <w:rPr>
          <w:b/>
          <w:bCs/>
          <w:sz w:val="28"/>
          <w:szCs w:val="28"/>
        </w:rPr>
        <w:tab/>
      </w:r>
      <w:r w:rsidR="00C939E0">
        <w:rPr>
          <w:b/>
          <w:bCs/>
          <w:sz w:val="28"/>
          <w:szCs w:val="28"/>
        </w:rPr>
        <w:tab/>
      </w:r>
      <w:r w:rsidR="00C939E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№</w:t>
      </w:r>
      <w:r w:rsidR="00EE2A1E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C939E0">
        <w:rPr>
          <w:b/>
          <w:bCs/>
          <w:sz w:val="28"/>
          <w:szCs w:val="28"/>
        </w:rPr>
        <w:t>195/1</w:t>
      </w:r>
      <w:r w:rsidR="00EE2A1E">
        <w:rPr>
          <w:b/>
          <w:bCs/>
          <w:sz w:val="28"/>
          <w:szCs w:val="28"/>
        </w:rPr>
        <w:t xml:space="preserve"> – 195/2</w:t>
      </w:r>
    </w:p>
    <w:p w:rsidR="00EE2A1E" w:rsidRDefault="00EE2A1E" w:rsidP="00D51A44">
      <w:pPr>
        <w:jc w:val="both"/>
        <w:rPr>
          <w:b/>
          <w:bCs/>
          <w:sz w:val="28"/>
          <w:szCs w:val="28"/>
        </w:rPr>
      </w:pPr>
    </w:p>
    <w:p w:rsidR="00EE2A1E" w:rsidRDefault="00EE2A1E" w:rsidP="00D51A44">
      <w:pPr>
        <w:jc w:val="both"/>
        <w:rPr>
          <w:b/>
          <w:bCs/>
          <w:sz w:val="28"/>
          <w:szCs w:val="28"/>
        </w:rPr>
      </w:pPr>
    </w:p>
    <w:p w:rsidR="00EE2A1E" w:rsidRDefault="00EE2A1E" w:rsidP="00D51A44">
      <w:pPr>
        <w:jc w:val="both"/>
        <w:rPr>
          <w:b/>
          <w:bCs/>
          <w:sz w:val="28"/>
          <w:szCs w:val="28"/>
        </w:rPr>
      </w:pPr>
    </w:p>
    <w:p w:rsidR="00EE2A1E" w:rsidRDefault="00EE2A1E" w:rsidP="00EE2A1E">
      <w:pPr>
        <w:jc w:val="center"/>
        <w:rPr>
          <w:sz w:val="27"/>
          <w:szCs w:val="27"/>
        </w:rPr>
      </w:pPr>
      <w:r>
        <w:rPr>
          <w:b/>
          <w:bCs/>
          <w:sz w:val="28"/>
          <w:szCs w:val="28"/>
        </w:rPr>
        <w:t>Текст рішень не оприлюднюється в інтересах дітей</w:t>
      </w:r>
    </w:p>
    <w:p w:rsidR="00D51A44" w:rsidRDefault="00D51A44" w:rsidP="00D51A44">
      <w:pPr>
        <w:rPr>
          <w:sz w:val="27"/>
          <w:szCs w:val="27"/>
        </w:rPr>
      </w:pPr>
    </w:p>
    <w:p w:rsidR="00D51A44" w:rsidRDefault="00D51A44" w:rsidP="00D51A44">
      <w:pPr>
        <w:rPr>
          <w:sz w:val="27"/>
          <w:szCs w:val="27"/>
        </w:rPr>
      </w:pPr>
    </w:p>
    <w:p w:rsidR="00500513" w:rsidRPr="00D51A44" w:rsidRDefault="00500513" w:rsidP="00D51A44">
      <w:bookmarkStart w:id="0" w:name="_GoBack"/>
      <w:bookmarkEnd w:id="0"/>
    </w:p>
    <w:sectPr w:rsidR="00500513" w:rsidRPr="00D51A44" w:rsidSect="00AA5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E00BF"/>
    <w:multiLevelType w:val="multilevel"/>
    <w:tmpl w:val="7D50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37"/>
    <w:rsid w:val="003B5537"/>
    <w:rsid w:val="00500513"/>
    <w:rsid w:val="00BE63DA"/>
    <w:rsid w:val="00C939E0"/>
    <w:rsid w:val="00D51A44"/>
    <w:rsid w:val="00E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BCC2"/>
  <w15:docId w15:val="{1F4B4266-6931-44CF-ACAF-B7C2633E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D51A44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D51A44"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A44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D51A44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D51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A44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88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5</cp:revision>
  <dcterms:created xsi:type="dcterms:W3CDTF">2020-10-08T07:04:00Z</dcterms:created>
  <dcterms:modified xsi:type="dcterms:W3CDTF">2021-08-26T05:46:00Z</dcterms:modified>
</cp:coreProperties>
</file>